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6D" w:rsidRPr="003C3C30" w:rsidRDefault="00616D6D" w:rsidP="00616D6D">
      <w:pPr>
        <w:pStyle w:val="Normal-Dato"/>
      </w:pPr>
      <w:bookmarkStart w:id="0" w:name="bmkOversætDATO"/>
      <w:r>
        <w:t xml:space="preserve">DATO </w:t>
      </w:r>
      <w:bookmarkEnd w:id="0"/>
      <w:r>
        <w:t>/</w:t>
      </w:r>
      <w:r w:rsidR="001355F4">
        <w:t xml:space="preserve"> 18.10</w:t>
      </w:r>
      <w:r w:rsidR="00FF4619">
        <w:t>.2017</w:t>
      </w:r>
    </w:p>
    <w:p w:rsidR="00C5507C" w:rsidRPr="00883AC3" w:rsidRDefault="00C5507C" w:rsidP="00C5507C">
      <w:pPr>
        <w:pStyle w:val="Normal-Dato"/>
      </w:pPr>
      <w:bookmarkStart w:id="1" w:name="DIFbmkADInitials"/>
      <w:r w:rsidRPr="00883AC3">
        <w:t xml:space="preserve">REF / </w:t>
      </w:r>
      <w:r w:rsidR="009635D3">
        <w:rPr>
          <w:b w:val="0"/>
        </w:rPr>
        <w:t>bentes</w:t>
      </w:r>
      <w:r w:rsidRPr="006C3373">
        <w:rPr>
          <w:b w:val="0"/>
        </w:rPr>
        <w:t xml:space="preserve"> </w:t>
      </w:r>
    </w:p>
    <w:bookmarkEnd w:id="1"/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p w:rsidR="00616D6D" w:rsidRPr="00C97C73" w:rsidRDefault="00616D6D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Pr="00D06CB7" w:rsidRDefault="003B3ED5" w:rsidP="00616D6D">
            <w:pPr>
              <w:pStyle w:val="Normal-Nota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Referat</w:t>
            </w:r>
          </w:p>
          <w:p w:rsidR="00616D6D" w:rsidRDefault="00616D6D" w:rsidP="00616D6D"/>
        </w:tc>
      </w:tr>
    </w:tbl>
    <w:p w:rsidR="00616D6D" w:rsidRDefault="00616D6D" w:rsidP="00A6413D"/>
    <w:p w:rsidR="00616D6D" w:rsidRDefault="00616D6D" w:rsidP="00A6413D"/>
    <w:p w:rsidR="003B3ED5" w:rsidRPr="00FB6ECD" w:rsidRDefault="003B3ED5" w:rsidP="008501D9">
      <w:pPr>
        <w:pStyle w:val="Brdtekst"/>
        <w:spacing w:line="240" w:lineRule="auto"/>
        <w:rPr>
          <w:rFonts w:ascii="Verdana" w:hAnsi="Verdana"/>
          <w:b w:val="0"/>
        </w:rPr>
      </w:pPr>
      <w:r w:rsidRPr="00FB6ECD">
        <w:rPr>
          <w:rFonts w:ascii="Verdana" w:hAnsi="Verdana"/>
          <w:bCs w:val="0"/>
          <w:lang w:eastAsia="da-DK"/>
        </w:rPr>
        <w:t xml:space="preserve">Referat af møde i Museumsrådet </w:t>
      </w:r>
      <w:r w:rsidR="001355F4">
        <w:rPr>
          <w:rFonts w:ascii="Verdana" w:hAnsi="Verdana"/>
          <w:bCs w:val="0"/>
          <w:lang w:eastAsia="da-DK"/>
        </w:rPr>
        <w:t>ons</w:t>
      </w:r>
      <w:r w:rsidR="009635D3">
        <w:rPr>
          <w:rFonts w:ascii="Verdana" w:hAnsi="Verdana"/>
          <w:bCs w:val="0"/>
          <w:lang w:eastAsia="da-DK"/>
        </w:rPr>
        <w:t>d</w:t>
      </w:r>
      <w:r>
        <w:rPr>
          <w:rFonts w:ascii="Verdana" w:hAnsi="Verdana"/>
          <w:bCs w:val="0"/>
          <w:lang w:eastAsia="da-DK"/>
        </w:rPr>
        <w:t>ag</w:t>
      </w:r>
      <w:r w:rsidRPr="00FB6ECD">
        <w:rPr>
          <w:rFonts w:ascii="Verdana" w:hAnsi="Verdana"/>
          <w:bCs w:val="0"/>
          <w:lang w:eastAsia="da-DK"/>
        </w:rPr>
        <w:t xml:space="preserve"> den </w:t>
      </w:r>
      <w:r w:rsidR="001355F4">
        <w:rPr>
          <w:rFonts w:ascii="Verdana" w:hAnsi="Verdana"/>
          <w:bCs w:val="0"/>
          <w:lang w:eastAsia="da-DK"/>
        </w:rPr>
        <w:t>11</w:t>
      </w:r>
      <w:r w:rsidRPr="00FB6ECD">
        <w:rPr>
          <w:rFonts w:ascii="Verdana" w:hAnsi="Verdana"/>
          <w:bCs w:val="0"/>
          <w:lang w:eastAsia="da-DK"/>
        </w:rPr>
        <w:t xml:space="preserve">. </w:t>
      </w:r>
      <w:r w:rsidR="001355F4">
        <w:rPr>
          <w:rFonts w:ascii="Verdana" w:hAnsi="Verdana"/>
          <w:bCs w:val="0"/>
          <w:lang w:eastAsia="da-DK"/>
        </w:rPr>
        <w:t>oktober</w:t>
      </w:r>
      <w:r w:rsidRPr="00FB6ECD">
        <w:rPr>
          <w:rFonts w:ascii="Verdana" w:hAnsi="Verdana"/>
          <w:bCs w:val="0"/>
          <w:lang w:eastAsia="da-DK"/>
        </w:rPr>
        <w:t xml:space="preserve"> 20</w:t>
      </w:r>
      <w:r w:rsidR="00FF4619">
        <w:rPr>
          <w:rFonts w:ascii="Verdana" w:hAnsi="Verdana"/>
          <w:bCs w:val="0"/>
          <w:lang w:eastAsia="da-DK"/>
        </w:rPr>
        <w:t>17</w:t>
      </w:r>
      <w:r w:rsidRPr="00FB6ECD">
        <w:rPr>
          <w:rFonts w:ascii="Verdana" w:hAnsi="Verdana"/>
          <w:bCs w:val="0"/>
          <w:lang w:eastAsia="da-DK"/>
        </w:rPr>
        <w:t xml:space="preserve">, </w:t>
      </w:r>
      <w:r>
        <w:rPr>
          <w:rFonts w:ascii="Verdana" w:hAnsi="Verdana"/>
          <w:bCs w:val="0"/>
          <w:lang w:eastAsia="da-DK"/>
        </w:rPr>
        <w:br/>
      </w:r>
      <w:r w:rsidRPr="00FB6ECD">
        <w:rPr>
          <w:rFonts w:ascii="Verdana" w:hAnsi="Verdana"/>
          <w:bCs w:val="0"/>
          <w:lang w:eastAsia="da-DK"/>
        </w:rPr>
        <w:t xml:space="preserve">kl. </w:t>
      </w:r>
      <w:r w:rsidR="009635D3">
        <w:rPr>
          <w:rFonts w:ascii="Verdana" w:hAnsi="Verdana"/>
          <w:bCs w:val="0"/>
          <w:lang w:eastAsia="da-DK"/>
        </w:rPr>
        <w:t>1</w:t>
      </w:r>
      <w:r w:rsidR="001355F4">
        <w:rPr>
          <w:rFonts w:ascii="Verdana" w:hAnsi="Verdana"/>
          <w:bCs w:val="0"/>
          <w:lang w:eastAsia="da-DK"/>
        </w:rPr>
        <w:t>4</w:t>
      </w:r>
      <w:r w:rsidR="00FF4619">
        <w:rPr>
          <w:rFonts w:ascii="Verdana" w:hAnsi="Verdana"/>
          <w:bCs w:val="0"/>
          <w:lang w:eastAsia="da-DK"/>
        </w:rPr>
        <w:t>.00</w:t>
      </w:r>
      <w:r w:rsidRPr="00FB6ECD">
        <w:rPr>
          <w:rFonts w:ascii="Verdana" w:hAnsi="Verdana"/>
          <w:bCs w:val="0"/>
          <w:lang w:eastAsia="da-DK"/>
        </w:rPr>
        <w:t xml:space="preserve"> på Det Danske Filminstitut</w:t>
      </w:r>
      <w:r w:rsidR="008501D9">
        <w:rPr>
          <w:rFonts w:ascii="Verdana" w:hAnsi="Verdana"/>
          <w:bCs w:val="0"/>
          <w:lang w:eastAsia="da-DK"/>
        </w:rPr>
        <w:br/>
      </w:r>
      <w:r w:rsidR="008501D9">
        <w:rPr>
          <w:rFonts w:ascii="Verdana" w:hAnsi="Verdana"/>
          <w:bCs w:val="0"/>
          <w:lang w:eastAsia="da-DK"/>
        </w:rPr>
        <w:br/>
      </w:r>
    </w:p>
    <w:p w:rsidR="00AC48E2" w:rsidRDefault="003B3ED5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>Til stede:</w:t>
      </w:r>
      <w:r w:rsidRPr="00FB6ECD">
        <w:rPr>
          <w:rFonts w:ascii="Verdana" w:hAnsi="Verdana"/>
          <w:sz w:val="20"/>
          <w:szCs w:val="20"/>
        </w:rPr>
        <w:tab/>
      </w:r>
      <w:r w:rsidR="00FF4619">
        <w:rPr>
          <w:rFonts w:ascii="Verdana" w:hAnsi="Verdana"/>
          <w:sz w:val="20"/>
          <w:szCs w:val="20"/>
        </w:rPr>
        <w:t>Christian Isak Thorsen (CIK)</w:t>
      </w:r>
      <w:r w:rsidR="00E23555">
        <w:rPr>
          <w:rFonts w:ascii="Verdana" w:hAnsi="Verdana"/>
          <w:sz w:val="20"/>
          <w:szCs w:val="20"/>
        </w:rPr>
        <w:t xml:space="preserve">, formand, </w:t>
      </w:r>
      <w:r w:rsidR="00AA07BD">
        <w:rPr>
          <w:rFonts w:ascii="Verdana" w:hAnsi="Verdana"/>
          <w:sz w:val="20"/>
          <w:szCs w:val="20"/>
        </w:rPr>
        <w:t>Gitte Smed (GS)</w:t>
      </w:r>
      <w:r w:rsidR="00AA07BD">
        <w:rPr>
          <w:rFonts w:ascii="Verdana" w:hAnsi="Verdana"/>
          <w:sz w:val="20"/>
          <w:szCs w:val="20"/>
        </w:rPr>
        <w:t xml:space="preserve"> </w:t>
      </w:r>
      <w:r w:rsidR="00E23555">
        <w:rPr>
          <w:rFonts w:ascii="Verdana" w:hAnsi="Verdana"/>
          <w:sz w:val="20"/>
          <w:szCs w:val="20"/>
        </w:rPr>
        <w:t xml:space="preserve">næstformand, </w:t>
      </w:r>
      <w:r w:rsidR="00FF4619">
        <w:rPr>
          <w:rFonts w:ascii="Verdana" w:hAnsi="Verdana"/>
          <w:sz w:val="20"/>
          <w:szCs w:val="20"/>
        </w:rPr>
        <w:t xml:space="preserve">Erik Crone (EC), </w:t>
      </w:r>
      <w:r w:rsidR="00AA07BD" w:rsidRPr="00E6056F">
        <w:rPr>
          <w:rFonts w:ascii="Verdana" w:hAnsi="Verdana"/>
          <w:sz w:val="20"/>
          <w:szCs w:val="20"/>
        </w:rPr>
        <w:t>Ida Brændholt Lundgaard</w:t>
      </w:r>
      <w:r w:rsidR="00AA07BD">
        <w:rPr>
          <w:rFonts w:ascii="Verdana" w:hAnsi="Verdana"/>
          <w:sz w:val="20"/>
          <w:szCs w:val="20"/>
        </w:rPr>
        <w:t xml:space="preserve"> (IBL)</w:t>
      </w:r>
      <w:r>
        <w:rPr>
          <w:rFonts w:ascii="Verdana" w:hAnsi="Verdana"/>
          <w:sz w:val="20"/>
          <w:szCs w:val="20"/>
        </w:rPr>
        <w:t>,</w:t>
      </w:r>
      <w:r w:rsidRPr="00E6056F">
        <w:rPr>
          <w:rFonts w:ascii="Verdana" w:hAnsi="Verdana"/>
          <w:sz w:val="20"/>
          <w:szCs w:val="20"/>
        </w:rPr>
        <w:t xml:space="preserve"> </w:t>
      </w:r>
      <w:r w:rsidR="008501D9">
        <w:rPr>
          <w:rFonts w:ascii="Verdana" w:hAnsi="Verdana"/>
          <w:sz w:val="20"/>
          <w:szCs w:val="20"/>
        </w:rPr>
        <w:t>Jakob Buhl Vestergaard (JBV)</w:t>
      </w:r>
      <w:r>
        <w:rPr>
          <w:rFonts w:ascii="Verdana" w:hAnsi="Verdana"/>
          <w:sz w:val="20"/>
          <w:szCs w:val="20"/>
        </w:rPr>
        <w:t>,</w:t>
      </w:r>
      <w:r w:rsidRPr="00FB6ECD">
        <w:rPr>
          <w:rFonts w:ascii="Verdana" w:hAnsi="Verdana"/>
          <w:sz w:val="20"/>
          <w:szCs w:val="20"/>
        </w:rPr>
        <w:t xml:space="preserve"> DFI</w:t>
      </w:r>
      <w:r w:rsidR="005C5C6C">
        <w:rPr>
          <w:rFonts w:ascii="Verdana" w:hAnsi="Verdana"/>
          <w:sz w:val="20"/>
          <w:szCs w:val="20"/>
        </w:rPr>
        <w:t xml:space="preserve">, </w:t>
      </w:r>
      <w:r w:rsidR="005A61AC">
        <w:rPr>
          <w:rFonts w:ascii="Verdana" w:hAnsi="Verdana"/>
          <w:sz w:val="20"/>
          <w:szCs w:val="20"/>
        </w:rPr>
        <w:t xml:space="preserve">Jens Nielsen Gram (JNG), DFI, </w:t>
      </w:r>
      <w:r w:rsidR="001355F4">
        <w:rPr>
          <w:rFonts w:ascii="Verdana" w:hAnsi="Verdana"/>
          <w:sz w:val="20"/>
          <w:szCs w:val="20"/>
        </w:rPr>
        <w:t>Mette Hjort, DFI bestyrelse</w:t>
      </w:r>
    </w:p>
    <w:p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Afbud:</w:t>
      </w:r>
      <w:r>
        <w:rPr>
          <w:rFonts w:ascii="Verdana" w:hAnsi="Verdana"/>
          <w:sz w:val="20"/>
          <w:szCs w:val="20"/>
        </w:rPr>
        <w:tab/>
      </w:r>
      <w:r w:rsidRPr="00E6056F">
        <w:rPr>
          <w:rFonts w:ascii="Verdana" w:hAnsi="Verdana"/>
          <w:sz w:val="20"/>
          <w:szCs w:val="20"/>
        </w:rPr>
        <w:t>Jakob Isak Nielsen</w:t>
      </w:r>
      <w:r>
        <w:rPr>
          <w:rFonts w:ascii="Verdana" w:hAnsi="Verdana"/>
          <w:sz w:val="20"/>
          <w:szCs w:val="20"/>
        </w:rPr>
        <w:t xml:space="preserve"> (JIN)</w:t>
      </w:r>
    </w:p>
    <w:p w:rsidR="00887653" w:rsidRDefault="00887653" w:rsidP="003B3ED5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:rsidR="003B3ED5" w:rsidRPr="00FB6ECD" w:rsidRDefault="003B3ED5" w:rsidP="003B3ED5">
      <w:pPr>
        <w:spacing w:line="240" w:lineRule="auto"/>
        <w:ind w:left="993" w:hanging="993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 xml:space="preserve">Referent: </w:t>
      </w:r>
      <w:r w:rsidRPr="00FB6ECD">
        <w:rPr>
          <w:rFonts w:ascii="Verdana" w:hAnsi="Verdana"/>
          <w:sz w:val="20"/>
          <w:szCs w:val="20"/>
        </w:rPr>
        <w:tab/>
      </w:r>
      <w:r w:rsidR="00355424">
        <w:rPr>
          <w:rFonts w:ascii="Verdana" w:hAnsi="Verdana"/>
          <w:sz w:val="20"/>
          <w:szCs w:val="20"/>
        </w:rPr>
        <w:t>Bente Strandhøj</w:t>
      </w:r>
      <w:r w:rsidR="003A223A">
        <w:rPr>
          <w:rFonts w:ascii="Verdana" w:hAnsi="Verdana"/>
          <w:sz w:val="20"/>
          <w:szCs w:val="20"/>
        </w:rPr>
        <w:t xml:space="preserve"> BS</w:t>
      </w:r>
      <w:r>
        <w:rPr>
          <w:rFonts w:ascii="Verdana" w:hAnsi="Verdana"/>
          <w:sz w:val="20"/>
          <w:szCs w:val="20"/>
        </w:rPr>
        <w:t xml:space="preserve">, </w:t>
      </w:r>
      <w:r w:rsidRPr="00FB6ECD">
        <w:rPr>
          <w:rFonts w:ascii="Verdana" w:hAnsi="Verdana"/>
          <w:sz w:val="20"/>
          <w:szCs w:val="20"/>
        </w:rPr>
        <w:t>DFI</w:t>
      </w:r>
    </w:p>
    <w:p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3B3ED5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3B3ED5" w:rsidRPr="00FB6ECD" w:rsidRDefault="003B3ED5" w:rsidP="003B3ED5">
      <w:pPr>
        <w:spacing w:line="240" w:lineRule="auto"/>
        <w:rPr>
          <w:rFonts w:ascii="Verdana" w:hAnsi="Verdana"/>
          <w:b/>
          <w:sz w:val="20"/>
          <w:szCs w:val="20"/>
        </w:rPr>
      </w:pPr>
      <w:r w:rsidRPr="00FB6ECD">
        <w:rPr>
          <w:rFonts w:ascii="Verdana" w:hAnsi="Verdana"/>
          <w:b/>
          <w:sz w:val="20"/>
          <w:szCs w:val="20"/>
        </w:rPr>
        <w:t>Dagsorden:</w:t>
      </w:r>
    </w:p>
    <w:p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3B3ED5" w:rsidRDefault="001355F4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Orientering fra de dialogmøder, der er afholdt i forbindelse med arbejdet med det nye filmforlig, og som har relevans for Museumsrådet</w:t>
      </w:r>
      <w:r w:rsidR="00FF4619">
        <w:rPr>
          <w:rFonts w:ascii="Verdana" w:hAnsi="Verdana"/>
          <w:sz w:val="20"/>
          <w:szCs w:val="20"/>
          <w:lang w:eastAsia="da-DK"/>
        </w:rPr>
        <w:t xml:space="preserve"> v/Jakob Buhl Vestergaard</w:t>
      </w:r>
    </w:p>
    <w:p w:rsidR="001355F4" w:rsidRDefault="001355F4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Orientering om status for digitaliseringsprojektet v/Jens Nielsen Gram</w:t>
      </w:r>
    </w:p>
    <w:p w:rsidR="001355F4" w:rsidRPr="00E6056F" w:rsidRDefault="001355F4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Orientering om DFIs erhvervelse af rettighederne til Palladiums filmkatalog</w:t>
      </w:r>
    </w:p>
    <w:p w:rsidR="009C7AE2" w:rsidRDefault="001355F4" w:rsidP="003A223A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Diskussion om, hvorvidt referater fra møderne i Museumsrådet fortsat kun skal være interne</w:t>
      </w:r>
    </w:p>
    <w:p w:rsidR="003B3ED5" w:rsidRPr="00294BB1" w:rsidRDefault="00FF4619" w:rsidP="00FF4619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da-DK"/>
        </w:rPr>
        <w:t>Eventuelt</w:t>
      </w:r>
      <w:r>
        <w:rPr>
          <w:rFonts w:ascii="Verdana" w:hAnsi="Verdana"/>
          <w:sz w:val="20"/>
          <w:szCs w:val="20"/>
          <w:lang w:eastAsia="da-DK"/>
        </w:rPr>
        <w:br/>
      </w:r>
    </w:p>
    <w:p w:rsidR="003B3ED5" w:rsidRDefault="001355F4" w:rsidP="003B3ED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CIK indledte med at byde velkommen til Mette Hjort, der er udpeget til DFIs bestyrelse af Museumsrådet.</w:t>
      </w:r>
      <w:r>
        <w:rPr>
          <w:rFonts w:ascii="Verdana" w:hAnsi="Verdana"/>
          <w:sz w:val="20"/>
          <w:szCs w:val="20"/>
        </w:rPr>
        <w:br/>
      </w:r>
    </w:p>
    <w:p w:rsidR="00507F0A" w:rsidRPr="008265EC" w:rsidRDefault="00FF4619" w:rsidP="008265E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1355F4">
        <w:rPr>
          <w:rFonts w:ascii="Verdana" w:hAnsi="Verdana"/>
          <w:b/>
          <w:sz w:val="20"/>
          <w:szCs w:val="20"/>
        </w:rPr>
        <w:t>Orien</w:t>
      </w:r>
      <w:r>
        <w:rPr>
          <w:rFonts w:ascii="Verdana" w:hAnsi="Verdana"/>
          <w:b/>
          <w:sz w:val="20"/>
          <w:szCs w:val="20"/>
        </w:rPr>
        <w:t xml:space="preserve">tering </w:t>
      </w:r>
      <w:r w:rsidR="001355F4">
        <w:rPr>
          <w:rFonts w:ascii="Verdana" w:hAnsi="Verdana"/>
          <w:b/>
          <w:sz w:val="20"/>
          <w:szCs w:val="20"/>
        </w:rPr>
        <w:t xml:space="preserve">fra de dialogmøder, der er afholdt i forbindelse med arbejdet med det nye filmforlig, og som har relevans for Museumsrådet </w:t>
      </w:r>
      <w:r>
        <w:rPr>
          <w:rFonts w:ascii="Verdana" w:hAnsi="Verdana"/>
          <w:b/>
          <w:sz w:val="20"/>
          <w:szCs w:val="20"/>
        </w:rPr>
        <w:t>v/Jakob Buhl Vestergaard</w:t>
      </w:r>
    </w:p>
    <w:p w:rsidR="00507F0A" w:rsidRDefault="00507F0A">
      <w:pPr>
        <w:spacing w:line="240" w:lineRule="auto"/>
        <w:rPr>
          <w:rFonts w:ascii="Verdana" w:hAnsi="Verdana"/>
          <w:sz w:val="20"/>
          <w:szCs w:val="20"/>
        </w:rPr>
      </w:pPr>
    </w:p>
    <w:p w:rsidR="006F080A" w:rsidRDefault="001355F4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JBV </w:t>
      </w:r>
      <w:r w:rsidR="001A2E92">
        <w:rPr>
          <w:rFonts w:ascii="Verdana" w:hAnsi="Verdana"/>
          <w:sz w:val="20"/>
          <w:szCs w:val="20"/>
        </w:rPr>
        <w:t xml:space="preserve">orienterede </w:t>
      </w:r>
      <w:r w:rsidR="006F080A">
        <w:rPr>
          <w:rFonts w:ascii="Verdana" w:hAnsi="Verdana"/>
          <w:sz w:val="20"/>
          <w:szCs w:val="20"/>
        </w:rPr>
        <w:t>om de dialogmøder, som har været afholdt med hele branchen rundt om i landet. Blandt emnerne på møderne har været filmarv og filmformidling</w:t>
      </w:r>
      <w:r w:rsidR="00965056">
        <w:rPr>
          <w:rFonts w:ascii="Verdana" w:hAnsi="Verdana"/>
          <w:sz w:val="20"/>
          <w:szCs w:val="20"/>
        </w:rPr>
        <w:t xml:space="preserve"> og</w:t>
      </w:r>
      <w:r w:rsidR="006F080A">
        <w:rPr>
          <w:rFonts w:ascii="Verdana" w:hAnsi="Verdana"/>
          <w:sz w:val="20"/>
          <w:szCs w:val="20"/>
        </w:rPr>
        <w:t xml:space="preserve"> filmforståelse for børn og unge.</w:t>
      </w:r>
    </w:p>
    <w:p w:rsidR="006F080A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6F080A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Omkring filmarv og filmformidling havde der været deltagere fra biografer, biblioteker og museer. Cinemateket fokuserer på at komme mere ud i landet, og det var blevet modtaget meget positivt.</w:t>
      </w:r>
    </w:p>
    <w:p w:rsidR="006F080A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6F080A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JBV oplyste, at der netop er åbnet en filial af Cinemateket i Øst for Paradis i Aarhus.</w:t>
      </w:r>
      <w:r w:rsidR="00683BB7">
        <w:rPr>
          <w:rFonts w:ascii="Verdana" w:hAnsi="Verdana"/>
          <w:sz w:val="20"/>
          <w:szCs w:val="20"/>
        </w:rPr>
        <w:t xml:space="preserve"> Der er også tanker om samarbejder med biblioteker og museer.</w:t>
      </w:r>
    </w:p>
    <w:p w:rsidR="006F080A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683BB7" w:rsidRDefault="006F080A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 denne forbindelse mindede IBL og GS om, at </w:t>
      </w:r>
      <w:r w:rsidR="00683BB7">
        <w:rPr>
          <w:rFonts w:ascii="Verdana" w:hAnsi="Verdana"/>
          <w:sz w:val="20"/>
          <w:szCs w:val="20"/>
        </w:rPr>
        <w:t xml:space="preserve">Slots- og </w:t>
      </w:r>
      <w:r>
        <w:rPr>
          <w:rFonts w:ascii="Verdana" w:hAnsi="Verdana"/>
          <w:sz w:val="20"/>
          <w:szCs w:val="20"/>
        </w:rPr>
        <w:t xml:space="preserve">Kulturstyrelsen i forvejen har kontakter til biblioteker og museer, og at de gerne vil bistå </w:t>
      </w:r>
      <w:r w:rsidR="00683BB7">
        <w:rPr>
          <w:rFonts w:ascii="Verdana" w:hAnsi="Verdana"/>
          <w:sz w:val="20"/>
          <w:szCs w:val="20"/>
        </w:rPr>
        <w:t xml:space="preserve">med </w:t>
      </w:r>
      <w:r>
        <w:rPr>
          <w:rFonts w:ascii="Verdana" w:hAnsi="Verdana"/>
          <w:sz w:val="20"/>
          <w:szCs w:val="20"/>
        </w:rPr>
        <w:t xml:space="preserve">kontakt og udbredelse af </w:t>
      </w:r>
      <w:r w:rsidR="00683BB7">
        <w:rPr>
          <w:rFonts w:ascii="Verdana" w:hAnsi="Verdana"/>
          <w:sz w:val="20"/>
          <w:szCs w:val="20"/>
        </w:rPr>
        <w:t xml:space="preserve">samarbejde og </w:t>
      </w:r>
      <w:r>
        <w:rPr>
          <w:rFonts w:ascii="Verdana" w:hAnsi="Verdana"/>
          <w:sz w:val="20"/>
          <w:szCs w:val="20"/>
        </w:rPr>
        <w:t>par</w:t>
      </w:r>
      <w:r w:rsidR="00683BB7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nerskaber</w:t>
      </w:r>
      <w:r w:rsidR="00683BB7">
        <w:rPr>
          <w:rFonts w:ascii="Verdana" w:hAnsi="Verdana"/>
          <w:sz w:val="20"/>
          <w:szCs w:val="20"/>
        </w:rPr>
        <w:t xml:space="preserve"> på tværs af styrelserne mv.</w:t>
      </w:r>
    </w:p>
    <w:p w:rsidR="00683BB7" w:rsidRDefault="00683BB7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72665C" w:rsidRDefault="00683BB7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var enighed om til næste møde at invitere Pernille Schütz, der er leder af Cinemateket for at høre hendes tanker.</w:t>
      </w:r>
    </w:p>
    <w:p w:rsidR="00683BB7" w:rsidRDefault="00683BB7">
      <w:pPr>
        <w:spacing w:line="240" w:lineRule="auto"/>
        <w:rPr>
          <w:rFonts w:ascii="Verdana" w:hAnsi="Verdana"/>
          <w:sz w:val="20"/>
          <w:szCs w:val="20"/>
        </w:rPr>
      </w:pPr>
    </w:p>
    <w:p w:rsidR="00683BB7" w:rsidRDefault="00683BB7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Herefter blev </w:t>
      </w:r>
      <w:proofErr w:type="spellStart"/>
      <w:r>
        <w:rPr>
          <w:rFonts w:ascii="Verdana" w:hAnsi="Verdana"/>
          <w:sz w:val="20"/>
          <w:szCs w:val="20"/>
        </w:rPr>
        <w:t>JBVs</w:t>
      </w:r>
      <w:proofErr w:type="spellEnd"/>
      <w:r>
        <w:rPr>
          <w:rFonts w:ascii="Verdana" w:hAnsi="Verdana"/>
          <w:sz w:val="20"/>
          <w:szCs w:val="20"/>
        </w:rPr>
        <w:t xml:space="preserve"> orientering taget til efterretning.</w:t>
      </w:r>
    </w:p>
    <w:p w:rsidR="008265EC" w:rsidRDefault="008265EC">
      <w:pPr>
        <w:spacing w:line="240" w:lineRule="auto"/>
        <w:rPr>
          <w:rFonts w:ascii="Verdana" w:hAnsi="Verdana"/>
          <w:sz w:val="20"/>
          <w:szCs w:val="20"/>
        </w:rPr>
      </w:pPr>
    </w:p>
    <w:p w:rsidR="0063618B" w:rsidRDefault="0063618B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000D77" w:rsidRDefault="0063618B" w:rsidP="0063618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1355F4">
        <w:rPr>
          <w:rFonts w:ascii="Verdana" w:hAnsi="Verdana"/>
          <w:b/>
          <w:sz w:val="20"/>
          <w:szCs w:val="20"/>
        </w:rPr>
        <w:t>Orientering om status for digitalis</w:t>
      </w:r>
      <w:r w:rsidR="00683BB7">
        <w:rPr>
          <w:rFonts w:ascii="Verdana" w:hAnsi="Verdana"/>
          <w:b/>
          <w:sz w:val="20"/>
          <w:szCs w:val="20"/>
        </w:rPr>
        <w:t>e</w:t>
      </w:r>
      <w:r w:rsidR="001355F4">
        <w:rPr>
          <w:rFonts w:ascii="Verdana" w:hAnsi="Verdana"/>
          <w:b/>
          <w:sz w:val="20"/>
          <w:szCs w:val="20"/>
        </w:rPr>
        <w:t>ringsprojektet v/Jens Nielsen Gram</w:t>
      </w:r>
    </w:p>
    <w:p w:rsidR="005C77EC" w:rsidRDefault="00683BB7" w:rsidP="0067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JNG kunne oplyse, at </w:t>
      </w:r>
      <w:r w:rsidR="0013226B">
        <w:rPr>
          <w:rFonts w:ascii="Verdana" w:hAnsi="Verdana"/>
          <w:sz w:val="20"/>
          <w:szCs w:val="20"/>
        </w:rPr>
        <w:t xml:space="preserve">det snart er to år siden, der var premiere på </w:t>
      </w:r>
      <w:r>
        <w:rPr>
          <w:rFonts w:ascii="Verdana" w:hAnsi="Verdana"/>
          <w:sz w:val="20"/>
          <w:szCs w:val="20"/>
        </w:rPr>
        <w:t>sitet, Danmark på film</w:t>
      </w:r>
      <w:r w:rsidR="0013226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og at der på nuværende tidspunkt </w:t>
      </w:r>
      <w:r w:rsidR="00965056">
        <w:rPr>
          <w:rFonts w:ascii="Verdana" w:hAnsi="Verdana"/>
          <w:sz w:val="20"/>
          <w:szCs w:val="20"/>
        </w:rPr>
        <w:t>har været</w:t>
      </w:r>
      <w:r>
        <w:rPr>
          <w:rFonts w:ascii="Verdana" w:hAnsi="Verdana"/>
          <w:sz w:val="20"/>
          <w:szCs w:val="20"/>
        </w:rPr>
        <w:t xml:space="preserve"> 150.000 unikke brugere, 400 brugerkommentarer og 10.000 følgere på Facebook.</w:t>
      </w:r>
    </w:p>
    <w:p w:rsidR="00683BB7" w:rsidRDefault="00683BB7" w:rsidP="00676515">
      <w:pPr>
        <w:rPr>
          <w:rFonts w:ascii="Verdana" w:hAnsi="Verdana"/>
          <w:sz w:val="20"/>
          <w:szCs w:val="20"/>
        </w:rPr>
      </w:pPr>
    </w:p>
    <w:p w:rsidR="00683BB7" w:rsidRDefault="00683BB7" w:rsidP="0067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Sitet bliver opdateret, og ved relanceringen i slutningen af oktober vil der fremover som noget nyt være mulighed for at tilgå det via en tidslinje</w:t>
      </w:r>
      <w:r w:rsidR="00965056">
        <w:rPr>
          <w:rFonts w:ascii="Verdana" w:hAnsi="Verdana"/>
          <w:sz w:val="20"/>
          <w:szCs w:val="20"/>
        </w:rPr>
        <w:t>, hvor digitaliserede dokumentarfilm løbende vil blive tilføjet</w:t>
      </w:r>
      <w:r>
        <w:rPr>
          <w:rFonts w:ascii="Verdana" w:hAnsi="Verdana"/>
          <w:sz w:val="20"/>
          <w:szCs w:val="20"/>
        </w:rPr>
        <w:t>.</w:t>
      </w:r>
    </w:p>
    <w:p w:rsidR="00683BB7" w:rsidRDefault="00683BB7" w:rsidP="00676515">
      <w:pPr>
        <w:rPr>
          <w:rFonts w:ascii="Verdana" w:hAnsi="Verdana"/>
          <w:sz w:val="20"/>
          <w:szCs w:val="20"/>
        </w:rPr>
      </w:pPr>
    </w:p>
    <w:p w:rsidR="00683BB7" w:rsidRDefault="00683BB7" w:rsidP="0067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JNG oplyste, at blandt tankerne for fremtiden er flere eksterne samarbejder med museerne,</w:t>
      </w:r>
      <w:r w:rsidR="00DC3A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og at </w:t>
      </w:r>
      <w:r w:rsidR="00DC3A90">
        <w:rPr>
          <w:rFonts w:ascii="Verdana" w:hAnsi="Verdana"/>
          <w:sz w:val="20"/>
          <w:szCs w:val="20"/>
        </w:rPr>
        <w:t>der konkret er en dialog med nogle museer.</w:t>
      </w:r>
    </w:p>
    <w:p w:rsidR="00DC3A90" w:rsidRDefault="00DC3A90" w:rsidP="00676515">
      <w:pPr>
        <w:rPr>
          <w:rFonts w:ascii="Verdana" w:hAnsi="Verdana"/>
          <w:sz w:val="20"/>
          <w:szCs w:val="20"/>
        </w:rPr>
      </w:pPr>
    </w:p>
    <w:p w:rsidR="00DC3A90" w:rsidRDefault="00DC3A90" w:rsidP="0067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IBL mindede om, at Slots- og Kulturstyrelsen kan hjælpe med kontakten til museerne og gerne vil skrive til museerne, så alle får mulighed for at deltage og bidrage til sitet.</w:t>
      </w:r>
    </w:p>
    <w:p w:rsidR="00683BB7" w:rsidRDefault="00683BB7" w:rsidP="00676515">
      <w:pPr>
        <w:rPr>
          <w:rFonts w:ascii="Verdana" w:hAnsi="Verdana"/>
          <w:sz w:val="20"/>
          <w:szCs w:val="20"/>
        </w:rPr>
      </w:pPr>
    </w:p>
    <w:p w:rsidR="00683BB7" w:rsidRDefault="00683BB7" w:rsidP="0067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JNG orienterede om status for digitaliseringsprojektet, hvor der er indkøbt udstyr og ansat eksperter for midlerne på 17 mio. kr. fordelt over 4 år. </w:t>
      </w:r>
    </w:p>
    <w:p w:rsidR="00DC3A90" w:rsidRDefault="00DC3A90" w:rsidP="00676515">
      <w:pPr>
        <w:rPr>
          <w:rFonts w:ascii="Verdana" w:hAnsi="Verdana"/>
          <w:sz w:val="20"/>
          <w:szCs w:val="20"/>
        </w:rPr>
      </w:pPr>
    </w:p>
    <w:p w:rsidR="000443DA" w:rsidRDefault="00DC3A90" w:rsidP="00DC3A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blev spurgt til planerne for digitaliseringen efter udløbet af den nuværende ekstrabevilling, og det blev oplyst, at uden flere midler vil det gå langsomt, men at det indkøbte udstyr </w:t>
      </w:r>
      <w:r w:rsidR="0013226B">
        <w:rPr>
          <w:rFonts w:ascii="Verdana" w:hAnsi="Verdana"/>
          <w:sz w:val="20"/>
          <w:szCs w:val="20"/>
        </w:rPr>
        <w:t xml:space="preserve">trods alt </w:t>
      </w:r>
      <w:r>
        <w:rPr>
          <w:rFonts w:ascii="Verdana" w:hAnsi="Verdana"/>
          <w:sz w:val="20"/>
          <w:szCs w:val="20"/>
        </w:rPr>
        <w:t>vil gøre det nemmere og hurtigere</w:t>
      </w:r>
      <w:r w:rsidR="0013226B">
        <w:rPr>
          <w:rFonts w:ascii="Verdana" w:hAnsi="Verdana"/>
          <w:sz w:val="20"/>
          <w:szCs w:val="20"/>
        </w:rPr>
        <w:t xml:space="preserve"> end tidligere</w:t>
      </w:r>
      <w:r>
        <w:rPr>
          <w:rFonts w:ascii="Verdana" w:hAnsi="Verdana"/>
          <w:sz w:val="20"/>
          <w:szCs w:val="20"/>
        </w:rPr>
        <w:t>.</w:t>
      </w:r>
    </w:p>
    <w:p w:rsidR="00A0252A" w:rsidRDefault="00A0252A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3D5547" w:rsidRDefault="003D5547" w:rsidP="003B3ED5">
      <w:pPr>
        <w:spacing w:line="240" w:lineRule="auto"/>
        <w:rPr>
          <w:rFonts w:ascii="Verdana" w:hAnsi="Verdana"/>
          <w:sz w:val="20"/>
          <w:szCs w:val="20"/>
        </w:rPr>
      </w:pPr>
    </w:p>
    <w:p w:rsidR="00DC3A90" w:rsidRDefault="003D5547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1355F4">
        <w:rPr>
          <w:rFonts w:ascii="Verdana" w:hAnsi="Verdana"/>
          <w:b/>
          <w:sz w:val="20"/>
          <w:szCs w:val="20"/>
        </w:rPr>
        <w:t>Orientering om DFIs erhvervelse af rettighederne til Palladiums filmkatalog</w:t>
      </w:r>
      <w:r w:rsidR="00FF4619">
        <w:rPr>
          <w:rFonts w:ascii="Verdana" w:hAnsi="Verdana"/>
          <w:b/>
          <w:sz w:val="20"/>
          <w:szCs w:val="20"/>
        </w:rPr>
        <w:br/>
      </w:r>
      <w:r w:rsidR="00DC3A90">
        <w:rPr>
          <w:rFonts w:ascii="Verdana" w:hAnsi="Verdana"/>
          <w:sz w:val="20"/>
          <w:szCs w:val="20"/>
        </w:rPr>
        <w:t xml:space="preserve">JBV orienterede om erhvervelsen af rettighederne til Palladiums </w:t>
      </w:r>
      <w:r w:rsidR="00965056">
        <w:rPr>
          <w:rFonts w:ascii="Verdana" w:hAnsi="Verdana"/>
          <w:sz w:val="20"/>
          <w:szCs w:val="20"/>
        </w:rPr>
        <w:t>knap</w:t>
      </w:r>
      <w:r w:rsidR="00DC3A90">
        <w:rPr>
          <w:rFonts w:ascii="Verdana" w:hAnsi="Verdana"/>
          <w:sz w:val="20"/>
          <w:szCs w:val="20"/>
        </w:rPr>
        <w:t xml:space="preserve"> 200 film, som er muliggjort via midler fra Augustinusfondet og AP Møller Fondet.</w:t>
      </w:r>
    </w:p>
    <w:p w:rsidR="00DC3A90" w:rsidRDefault="00DC3A90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DC3A90" w:rsidRDefault="00DC3A9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er planen, at Dreyers filmiske univers nu skal ud på Filmcentralen</w:t>
      </w:r>
      <w:r w:rsidR="00965056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undervisning, og at der skal udvikles undervisningsmateriale målrettet </w:t>
      </w:r>
      <w:r w:rsidR="00965056">
        <w:rPr>
          <w:rFonts w:ascii="Verdana" w:hAnsi="Verdana"/>
          <w:sz w:val="20"/>
          <w:szCs w:val="20"/>
        </w:rPr>
        <w:t>især</w:t>
      </w:r>
      <w:r>
        <w:rPr>
          <w:rFonts w:ascii="Verdana" w:hAnsi="Verdana"/>
          <w:sz w:val="20"/>
          <w:szCs w:val="20"/>
        </w:rPr>
        <w:t xml:space="preserve"> gymnasier.</w:t>
      </w:r>
    </w:p>
    <w:p w:rsidR="00DC3A90" w:rsidRDefault="00DC3A90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DC3A90" w:rsidRDefault="00DC3A9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Helt generelt er det ønske</w:t>
      </w:r>
      <w:r w:rsidR="0013226B">
        <w:rPr>
          <w:rFonts w:ascii="Verdana" w:hAnsi="Verdana"/>
          <w:sz w:val="20"/>
          <w:szCs w:val="20"/>
        </w:rPr>
        <w:t>t at lade filmene komme ud så bre</w:t>
      </w:r>
      <w:r>
        <w:rPr>
          <w:rFonts w:ascii="Verdana" w:hAnsi="Verdana"/>
          <w:sz w:val="20"/>
          <w:szCs w:val="20"/>
        </w:rPr>
        <w:t>dt som muligt både i Danmark og i udlandet.</w:t>
      </w:r>
    </w:p>
    <w:p w:rsidR="00DC3A90" w:rsidRDefault="00DC3A90" w:rsidP="001355F4">
      <w:pPr>
        <w:spacing w:line="240" w:lineRule="auto"/>
        <w:rPr>
          <w:rFonts w:ascii="Verdana" w:hAnsi="Verdana"/>
          <w:sz w:val="20"/>
          <w:szCs w:val="20"/>
        </w:rPr>
      </w:pPr>
    </w:p>
    <w:p w:rsidR="0072665C" w:rsidRDefault="00DC3A90" w:rsidP="00FF46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Det var et ønske om at tale videre om dette emne på næste møde i Museumsrådet.</w:t>
      </w:r>
    </w:p>
    <w:p w:rsidR="0029628A" w:rsidRDefault="0029628A" w:rsidP="00E810D0">
      <w:pPr>
        <w:rPr>
          <w:rFonts w:ascii="Verdana" w:hAnsi="Verdana"/>
          <w:sz w:val="20"/>
          <w:szCs w:val="20"/>
        </w:rPr>
      </w:pPr>
    </w:p>
    <w:p w:rsidR="0072665C" w:rsidRDefault="0072665C" w:rsidP="00F92D39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F92D39" w:rsidRPr="00DC3A90" w:rsidRDefault="00F92D39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1355F4">
        <w:rPr>
          <w:rFonts w:ascii="Verdana" w:hAnsi="Verdana"/>
          <w:b/>
          <w:sz w:val="20"/>
          <w:szCs w:val="20"/>
        </w:rPr>
        <w:t>Diskussion om, hvorvidt referater fra møderne i Museumsrådet fortsat kun skal være interne</w:t>
      </w:r>
      <w:r w:rsidR="001355F4">
        <w:rPr>
          <w:rFonts w:ascii="Verdana" w:hAnsi="Verdana"/>
          <w:b/>
          <w:sz w:val="20"/>
          <w:szCs w:val="20"/>
        </w:rPr>
        <w:br/>
      </w:r>
      <w:r w:rsidR="00DC3A90">
        <w:rPr>
          <w:rFonts w:ascii="Verdana" w:hAnsi="Verdana"/>
          <w:sz w:val="20"/>
          <w:szCs w:val="20"/>
        </w:rPr>
        <w:t xml:space="preserve">Deltagerne fra Museumsrådet </w:t>
      </w:r>
      <w:r w:rsidR="00DC3A90">
        <w:rPr>
          <w:rFonts w:ascii="Verdana" w:hAnsi="Verdana"/>
          <w:sz w:val="20"/>
          <w:szCs w:val="20"/>
          <w:u w:val="single"/>
        </w:rPr>
        <w:t>vedtog</w:t>
      </w:r>
      <w:r w:rsidR="0013226B">
        <w:rPr>
          <w:rFonts w:ascii="Verdana" w:hAnsi="Verdana"/>
          <w:sz w:val="20"/>
          <w:szCs w:val="20"/>
          <w:u w:val="single"/>
        </w:rPr>
        <w:t>,</w:t>
      </w:r>
      <w:r w:rsidR="00DC3A90">
        <w:rPr>
          <w:rFonts w:ascii="Verdana" w:hAnsi="Verdana"/>
          <w:sz w:val="20"/>
          <w:szCs w:val="20"/>
        </w:rPr>
        <w:t xml:space="preserve"> at referaterne fra rådsmøderne fremover skal være offentlige og tilgængelige på DFIs hjemmeside.</w:t>
      </w:r>
    </w:p>
    <w:p w:rsidR="001355F4" w:rsidRDefault="001355F4" w:rsidP="001355F4">
      <w:pPr>
        <w:rPr>
          <w:rFonts w:ascii="Verdana" w:hAnsi="Verdana"/>
          <w:sz w:val="20"/>
          <w:szCs w:val="20"/>
        </w:rPr>
      </w:pPr>
    </w:p>
    <w:p w:rsidR="001355F4" w:rsidRDefault="001355F4" w:rsidP="001355F4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1355F4" w:rsidRDefault="001355F4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Eventuelt</w:t>
      </w:r>
      <w:r>
        <w:rPr>
          <w:rFonts w:ascii="Verdana" w:hAnsi="Verdana"/>
          <w:b/>
          <w:sz w:val="20"/>
          <w:szCs w:val="20"/>
        </w:rPr>
        <w:br/>
      </w:r>
      <w:r w:rsidR="00DC3A90">
        <w:rPr>
          <w:rFonts w:ascii="Verdana" w:hAnsi="Verdana"/>
          <w:sz w:val="20"/>
          <w:szCs w:val="20"/>
        </w:rPr>
        <w:t xml:space="preserve">Næste møde i Museumsrådet blev fastlagt til den 24. januar kl. </w:t>
      </w:r>
      <w:r w:rsidR="00AA07BD">
        <w:rPr>
          <w:rFonts w:ascii="Verdana" w:hAnsi="Verdana"/>
          <w:sz w:val="20"/>
          <w:szCs w:val="20"/>
        </w:rPr>
        <w:t>14.00.</w:t>
      </w:r>
      <w:r w:rsidR="00AA07BD">
        <w:rPr>
          <w:rFonts w:ascii="Verdana" w:hAnsi="Verdana"/>
          <w:sz w:val="20"/>
          <w:szCs w:val="20"/>
        </w:rPr>
        <w:br/>
      </w:r>
      <w:r w:rsidR="00AA07BD">
        <w:rPr>
          <w:rFonts w:ascii="Verdana" w:hAnsi="Verdana"/>
          <w:sz w:val="20"/>
          <w:szCs w:val="20"/>
        </w:rPr>
        <w:br/>
        <w:t>P</w:t>
      </w:r>
      <w:bookmarkStart w:id="2" w:name="_GoBack"/>
      <w:bookmarkEnd w:id="2"/>
      <w:r w:rsidR="0013226B">
        <w:rPr>
          <w:rFonts w:ascii="Verdana" w:hAnsi="Verdana"/>
          <w:sz w:val="20"/>
          <w:szCs w:val="20"/>
        </w:rPr>
        <w:t xml:space="preserve">unkter på </w:t>
      </w:r>
      <w:r w:rsidR="00867FBC">
        <w:rPr>
          <w:rFonts w:ascii="Verdana" w:hAnsi="Verdana"/>
          <w:sz w:val="20"/>
          <w:szCs w:val="20"/>
        </w:rPr>
        <w:t>dagsordenen</w:t>
      </w:r>
      <w:r w:rsidR="00867FBC">
        <w:rPr>
          <w:rFonts w:ascii="Verdana" w:hAnsi="Verdana"/>
          <w:sz w:val="20"/>
          <w:szCs w:val="20"/>
        </w:rPr>
        <w:br/>
      </w:r>
      <w:r w:rsidR="0013226B">
        <w:rPr>
          <w:rFonts w:ascii="Verdana" w:hAnsi="Verdana"/>
          <w:sz w:val="20"/>
          <w:szCs w:val="20"/>
        </w:rPr>
        <w:t xml:space="preserve">- </w:t>
      </w:r>
      <w:r w:rsidR="00867FBC">
        <w:rPr>
          <w:rFonts w:ascii="Verdana" w:hAnsi="Verdana"/>
          <w:sz w:val="20"/>
          <w:szCs w:val="20"/>
        </w:rPr>
        <w:t>En orientering fra Pernille Schütz om biblioteket og Cinemateket</w:t>
      </w:r>
      <w:r w:rsidR="00867FBC">
        <w:rPr>
          <w:rFonts w:ascii="Verdana" w:hAnsi="Verdana"/>
          <w:sz w:val="20"/>
          <w:szCs w:val="20"/>
        </w:rPr>
        <w:br/>
      </w:r>
      <w:r w:rsidR="0013226B">
        <w:rPr>
          <w:rFonts w:ascii="Verdana" w:hAnsi="Verdana"/>
          <w:sz w:val="20"/>
          <w:szCs w:val="20"/>
        </w:rPr>
        <w:t xml:space="preserve">- </w:t>
      </w:r>
      <w:r w:rsidR="00867FBC">
        <w:rPr>
          <w:rFonts w:ascii="Verdana" w:hAnsi="Verdana"/>
          <w:sz w:val="20"/>
          <w:szCs w:val="20"/>
        </w:rPr>
        <w:t>Fortsat dialog om rettighederne til Palladiumfilmene</w:t>
      </w:r>
      <w:r w:rsidR="00867FBC">
        <w:rPr>
          <w:rFonts w:ascii="Verdana" w:hAnsi="Verdana"/>
          <w:sz w:val="20"/>
          <w:szCs w:val="20"/>
        </w:rPr>
        <w:br/>
      </w:r>
      <w:r w:rsidR="0013226B">
        <w:rPr>
          <w:rFonts w:ascii="Verdana" w:hAnsi="Verdana"/>
          <w:sz w:val="20"/>
          <w:szCs w:val="20"/>
        </w:rPr>
        <w:t xml:space="preserve">- </w:t>
      </w:r>
      <w:r w:rsidR="00867FBC">
        <w:rPr>
          <w:rFonts w:ascii="Verdana" w:hAnsi="Verdana"/>
          <w:sz w:val="20"/>
          <w:szCs w:val="20"/>
        </w:rPr>
        <w:t xml:space="preserve">Koordinering </w:t>
      </w:r>
      <w:r w:rsidR="00965056">
        <w:rPr>
          <w:rFonts w:ascii="Verdana" w:hAnsi="Verdana"/>
          <w:sz w:val="20"/>
          <w:szCs w:val="20"/>
        </w:rPr>
        <w:t>vedrørende</w:t>
      </w:r>
      <w:r w:rsidR="00867FBC">
        <w:rPr>
          <w:rFonts w:ascii="Verdana" w:hAnsi="Verdana"/>
          <w:sz w:val="20"/>
          <w:szCs w:val="20"/>
        </w:rPr>
        <w:t xml:space="preserve"> fondsmidler</w:t>
      </w:r>
      <w:r w:rsidR="00867FBC">
        <w:rPr>
          <w:rFonts w:ascii="Verdana" w:hAnsi="Verdana"/>
          <w:sz w:val="20"/>
          <w:szCs w:val="20"/>
        </w:rPr>
        <w:br/>
      </w:r>
      <w:r w:rsidR="00867FBC">
        <w:rPr>
          <w:rFonts w:ascii="Verdana" w:hAnsi="Verdana"/>
          <w:sz w:val="20"/>
          <w:szCs w:val="20"/>
        </w:rPr>
        <w:br/>
        <w:t>Slutteligt blev der mindet om det årlige rådsmøde den 19. december om eftermiddagen afsluttet med middag.</w:t>
      </w:r>
    </w:p>
    <w:p w:rsidR="001355F4" w:rsidRDefault="001355F4" w:rsidP="001355F4">
      <w:pPr>
        <w:rPr>
          <w:rFonts w:ascii="Verdana" w:hAnsi="Verdana"/>
          <w:sz w:val="20"/>
          <w:szCs w:val="20"/>
        </w:rPr>
      </w:pPr>
    </w:p>
    <w:p w:rsidR="001355F4" w:rsidRPr="001355F4" w:rsidRDefault="001355F4" w:rsidP="001355F4">
      <w:pPr>
        <w:rPr>
          <w:rFonts w:ascii="Verdana" w:hAnsi="Verdana"/>
          <w:b/>
          <w:sz w:val="20"/>
          <w:szCs w:val="20"/>
        </w:rPr>
      </w:pPr>
    </w:p>
    <w:p w:rsidR="00E2554F" w:rsidRDefault="00E2554F" w:rsidP="0092499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891866" w:rsidRDefault="00891866" w:rsidP="0092499F">
      <w:pPr>
        <w:spacing w:line="240" w:lineRule="auto"/>
        <w:rPr>
          <w:rFonts w:ascii="Verdana" w:hAnsi="Verdana"/>
          <w:sz w:val="20"/>
          <w:szCs w:val="20"/>
        </w:rPr>
      </w:pPr>
    </w:p>
    <w:p w:rsidR="00891866" w:rsidRDefault="00891866" w:rsidP="0092499F">
      <w:pPr>
        <w:spacing w:line="240" w:lineRule="auto"/>
        <w:rPr>
          <w:rFonts w:ascii="Verdana" w:hAnsi="Verdana"/>
          <w:sz w:val="20"/>
          <w:szCs w:val="20"/>
        </w:rPr>
      </w:pPr>
    </w:p>
    <w:sectPr w:rsidR="00891866" w:rsidSect="003E78A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134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96A" w:rsidRDefault="0092796A" w:rsidP="00CC3C7D">
      <w:r>
        <w:separator/>
      </w:r>
    </w:p>
  </w:endnote>
  <w:endnote w:type="continuationSeparator" w:id="0">
    <w:p w:rsidR="0092796A" w:rsidRDefault="0092796A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derton Serif">
    <w:altName w:val="Times New Roman"/>
    <w:charset w:val="00"/>
    <w:family w:val="auto"/>
    <w:pitch w:val="variable"/>
    <w:sig w:usb0="A0002AA7" w:usb1="00000000" w:usb2="0000004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6A" w:rsidRDefault="0092796A" w:rsidP="009D7395">
    <w:pPr>
      <w:pStyle w:val="Sidehoved"/>
    </w:pPr>
  </w:p>
  <w:p w:rsidR="0092796A" w:rsidRDefault="0092796A" w:rsidP="00CD4F8B">
    <w:pPr>
      <w:pStyle w:val="Normal-Lokaladresse"/>
      <w:framePr w:wrap="around" w:y="15282"/>
    </w:pPr>
    <w:bookmarkStart w:id="4" w:name="bmkNaverland"/>
    <w:bookmarkStart w:id="5" w:name="bmkoffName"/>
    <w:bookmarkEnd w:id="4"/>
    <w:bookmarkEnd w:id="5"/>
  </w:p>
  <w:p w:rsidR="0092796A" w:rsidRDefault="0092796A" w:rsidP="00CD4F8B">
    <w:pPr>
      <w:pStyle w:val="Normal-Lokaladresse"/>
      <w:framePr w:wrap="around" w:y="15282"/>
    </w:pPr>
    <w:bookmarkStart w:id="6" w:name="bmkOffStreet"/>
    <w:bookmarkEnd w:id="6"/>
  </w:p>
  <w:p w:rsidR="0092796A" w:rsidRDefault="0092796A" w:rsidP="00CD4F8B">
    <w:pPr>
      <w:pStyle w:val="Normal-Lokaladresse"/>
      <w:framePr w:wrap="around" w:y="15282"/>
    </w:pPr>
    <w:bookmarkStart w:id="7" w:name="bmkOffZipCode"/>
    <w:bookmarkEnd w:id="7"/>
    <w:r>
      <w:t xml:space="preserve"> </w:t>
    </w:r>
    <w:bookmarkStart w:id="8" w:name="bmkOffCity"/>
    <w:bookmarkEnd w:id="8"/>
  </w:p>
  <w:p w:rsidR="0092796A" w:rsidRPr="00DE3CFE" w:rsidRDefault="0092796A" w:rsidP="00071679">
    <w:pPr>
      <w:pStyle w:val="Normal-Lokaladress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96A" w:rsidRDefault="0092796A" w:rsidP="00CC3C7D">
      <w:r>
        <w:separator/>
      </w:r>
    </w:p>
  </w:footnote>
  <w:footnote w:type="continuationSeparator" w:id="0">
    <w:p w:rsidR="0092796A" w:rsidRDefault="0092796A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6A" w:rsidRDefault="0092796A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6A" w:rsidRPr="00040CB0" w:rsidRDefault="0092796A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796A" w:rsidRPr="00FC3EF8" w:rsidRDefault="0092796A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 w:rsidR="006D42F0">
      <w:fldChar w:fldCharType="begin"/>
    </w:r>
    <w:r w:rsidR="00D36C89">
      <w:instrText xml:space="preserve"> PAGE </w:instrText>
    </w:r>
    <w:r w:rsidR="006D42F0">
      <w:fldChar w:fldCharType="separate"/>
    </w:r>
    <w:r w:rsidR="005A61AC">
      <w:rPr>
        <w:noProof/>
      </w:rPr>
      <w:t>2</w:t>
    </w:r>
    <w:r w:rsidR="006D42F0">
      <w:rPr>
        <w:noProof/>
      </w:rPr>
      <w:fldChar w:fldCharType="end"/>
    </w:r>
    <w:r w:rsidRPr="00FC3EF8">
      <w:t xml:space="preserve"> / </w:t>
    </w:r>
    <w:r w:rsidR="006D42F0">
      <w:fldChar w:fldCharType="begin"/>
    </w:r>
    <w:r w:rsidR="00D36C89">
      <w:instrText xml:space="preserve"> NUMPAGES </w:instrText>
    </w:r>
    <w:r w:rsidR="006D42F0">
      <w:fldChar w:fldCharType="separate"/>
    </w:r>
    <w:r w:rsidR="005A61AC">
      <w:rPr>
        <w:noProof/>
      </w:rPr>
      <w:t>3</w:t>
    </w:r>
    <w:r w:rsidR="006D42F0">
      <w:rPr>
        <w:noProof/>
      </w:rPr>
      <w:fldChar w:fldCharType="end"/>
    </w: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  <w:p w:rsidR="0092796A" w:rsidRDefault="009279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96A" w:rsidRDefault="0092796A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9DC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35B82"/>
    <w:multiLevelType w:val="hybridMultilevel"/>
    <w:tmpl w:val="91BC758E"/>
    <w:lvl w:ilvl="0" w:tplc="1B04C0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267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508EB"/>
    <w:multiLevelType w:val="hybridMultilevel"/>
    <w:tmpl w:val="93F6C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50EA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E159A"/>
    <w:multiLevelType w:val="hybridMultilevel"/>
    <w:tmpl w:val="5D7A7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5E"/>
    <w:rsid w:val="00000D77"/>
    <w:rsid w:val="00001E43"/>
    <w:rsid w:val="0000371B"/>
    <w:rsid w:val="00005AB8"/>
    <w:rsid w:val="00024B59"/>
    <w:rsid w:val="00030F97"/>
    <w:rsid w:val="0003400B"/>
    <w:rsid w:val="00040CB0"/>
    <w:rsid w:val="00043EC5"/>
    <w:rsid w:val="000443DA"/>
    <w:rsid w:val="00057CCA"/>
    <w:rsid w:val="00071679"/>
    <w:rsid w:val="00071D16"/>
    <w:rsid w:val="000E4831"/>
    <w:rsid w:val="00100E9F"/>
    <w:rsid w:val="0011311A"/>
    <w:rsid w:val="001247F6"/>
    <w:rsid w:val="00131E4C"/>
    <w:rsid w:val="0013226B"/>
    <w:rsid w:val="00132556"/>
    <w:rsid w:val="001355F4"/>
    <w:rsid w:val="00136CF0"/>
    <w:rsid w:val="00145F0E"/>
    <w:rsid w:val="0014728D"/>
    <w:rsid w:val="00174329"/>
    <w:rsid w:val="00185126"/>
    <w:rsid w:val="00191D3C"/>
    <w:rsid w:val="00196018"/>
    <w:rsid w:val="001A2E92"/>
    <w:rsid w:val="001A4B47"/>
    <w:rsid w:val="001A720C"/>
    <w:rsid w:val="001A7837"/>
    <w:rsid w:val="001A7E9F"/>
    <w:rsid w:val="001B02AC"/>
    <w:rsid w:val="001B5F62"/>
    <w:rsid w:val="001C5DB5"/>
    <w:rsid w:val="001D0D96"/>
    <w:rsid w:val="001D46D4"/>
    <w:rsid w:val="00202199"/>
    <w:rsid w:val="00211915"/>
    <w:rsid w:val="00214C6A"/>
    <w:rsid w:val="00222D8A"/>
    <w:rsid w:val="002332FB"/>
    <w:rsid w:val="00247974"/>
    <w:rsid w:val="002712D6"/>
    <w:rsid w:val="0027250A"/>
    <w:rsid w:val="00272C16"/>
    <w:rsid w:val="002736BB"/>
    <w:rsid w:val="00282C32"/>
    <w:rsid w:val="00292D59"/>
    <w:rsid w:val="00293B57"/>
    <w:rsid w:val="00295FDC"/>
    <w:rsid w:val="0029628A"/>
    <w:rsid w:val="002B0EB0"/>
    <w:rsid w:val="002B7503"/>
    <w:rsid w:val="002D3720"/>
    <w:rsid w:val="002D382A"/>
    <w:rsid w:val="002E0F92"/>
    <w:rsid w:val="00303600"/>
    <w:rsid w:val="00313B2A"/>
    <w:rsid w:val="00322628"/>
    <w:rsid w:val="00330FCB"/>
    <w:rsid w:val="00333B36"/>
    <w:rsid w:val="003438F2"/>
    <w:rsid w:val="00355424"/>
    <w:rsid w:val="003712A7"/>
    <w:rsid w:val="003824B3"/>
    <w:rsid w:val="003A065E"/>
    <w:rsid w:val="003A19AD"/>
    <w:rsid w:val="003A223A"/>
    <w:rsid w:val="003B3ED5"/>
    <w:rsid w:val="003B7C86"/>
    <w:rsid w:val="003C2508"/>
    <w:rsid w:val="003C3C30"/>
    <w:rsid w:val="003D5547"/>
    <w:rsid w:val="003E78A3"/>
    <w:rsid w:val="003F30EF"/>
    <w:rsid w:val="00412AA0"/>
    <w:rsid w:val="00425E76"/>
    <w:rsid w:val="0043491B"/>
    <w:rsid w:val="0044191D"/>
    <w:rsid w:val="00450A6E"/>
    <w:rsid w:val="004832E1"/>
    <w:rsid w:val="004843F1"/>
    <w:rsid w:val="0048492C"/>
    <w:rsid w:val="00485467"/>
    <w:rsid w:val="00496456"/>
    <w:rsid w:val="004B4497"/>
    <w:rsid w:val="004B6A13"/>
    <w:rsid w:val="004B736B"/>
    <w:rsid w:val="004C3B9F"/>
    <w:rsid w:val="004C475D"/>
    <w:rsid w:val="004D6776"/>
    <w:rsid w:val="004F2EED"/>
    <w:rsid w:val="004F32F6"/>
    <w:rsid w:val="00506F43"/>
    <w:rsid w:val="00507F0A"/>
    <w:rsid w:val="005133EF"/>
    <w:rsid w:val="00530285"/>
    <w:rsid w:val="00535227"/>
    <w:rsid w:val="00542B8C"/>
    <w:rsid w:val="005434C2"/>
    <w:rsid w:val="00544ECF"/>
    <w:rsid w:val="005527D4"/>
    <w:rsid w:val="00557584"/>
    <w:rsid w:val="0057091A"/>
    <w:rsid w:val="00571FB6"/>
    <w:rsid w:val="00574F49"/>
    <w:rsid w:val="00580BE1"/>
    <w:rsid w:val="005825B7"/>
    <w:rsid w:val="00596CFF"/>
    <w:rsid w:val="005A61AC"/>
    <w:rsid w:val="005C5C6C"/>
    <w:rsid w:val="005C77EC"/>
    <w:rsid w:val="005D3C35"/>
    <w:rsid w:val="005D5AE0"/>
    <w:rsid w:val="006035B7"/>
    <w:rsid w:val="006066B5"/>
    <w:rsid w:val="00612D39"/>
    <w:rsid w:val="00616D6D"/>
    <w:rsid w:val="00617FF1"/>
    <w:rsid w:val="00630C95"/>
    <w:rsid w:val="00634644"/>
    <w:rsid w:val="0063618B"/>
    <w:rsid w:val="00637C1A"/>
    <w:rsid w:val="00651385"/>
    <w:rsid w:val="00670B64"/>
    <w:rsid w:val="006757E7"/>
    <w:rsid w:val="00676515"/>
    <w:rsid w:val="00676C6C"/>
    <w:rsid w:val="006772D9"/>
    <w:rsid w:val="00682C65"/>
    <w:rsid w:val="00683A4D"/>
    <w:rsid w:val="00683BB7"/>
    <w:rsid w:val="00693953"/>
    <w:rsid w:val="006A4A5E"/>
    <w:rsid w:val="006C13D9"/>
    <w:rsid w:val="006C3CC2"/>
    <w:rsid w:val="006C4496"/>
    <w:rsid w:val="006D42F0"/>
    <w:rsid w:val="006F080A"/>
    <w:rsid w:val="00701245"/>
    <w:rsid w:val="00710231"/>
    <w:rsid w:val="007240DF"/>
    <w:rsid w:val="007250F7"/>
    <w:rsid w:val="0072665C"/>
    <w:rsid w:val="00740A56"/>
    <w:rsid w:val="00756D98"/>
    <w:rsid w:val="00771EF9"/>
    <w:rsid w:val="00773066"/>
    <w:rsid w:val="007831A1"/>
    <w:rsid w:val="00783BBE"/>
    <w:rsid w:val="007A30BB"/>
    <w:rsid w:val="007A578E"/>
    <w:rsid w:val="007A680A"/>
    <w:rsid w:val="007D7CDD"/>
    <w:rsid w:val="007E4BDB"/>
    <w:rsid w:val="007F3473"/>
    <w:rsid w:val="0080447F"/>
    <w:rsid w:val="008265EC"/>
    <w:rsid w:val="008309B2"/>
    <w:rsid w:val="0083458A"/>
    <w:rsid w:val="00841799"/>
    <w:rsid w:val="00842BCB"/>
    <w:rsid w:val="00846CA9"/>
    <w:rsid w:val="008501D9"/>
    <w:rsid w:val="00851D4F"/>
    <w:rsid w:val="00865C84"/>
    <w:rsid w:val="00867FBC"/>
    <w:rsid w:val="00870F5B"/>
    <w:rsid w:val="008779AE"/>
    <w:rsid w:val="0088189D"/>
    <w:rsid w:val="00884DCD"/>
    <w:rsid w:val="00887653"/>
    <w:rsid w:val="00891866"/>
    <w:rsid w:val="008A367F"/>
    <w:rsid w:val="008B0126"/>
    <w:rsid w:val="008D2D40"/>
    <w:rsid w:val="008D37E7"/>
    <w:rsid w:val="008D7CAE"/>
    <w:rsid w:val="008E18F1"/>
    <w:rsid w:val="008E4E9E"/>
    <w:rsid w:val="00910786"/>
    <w:rsid w:val="00917F40"/>
    <w:rsid w:val="00923345"/>
    <w:rsid w:val="00923F5A"/>
    <w:rsid w:val="0092499F"/>
    <w:rsid w:val="0092796A"/>
    <w:rsid w:val="009310C1"/>
    <w:rsid w:val="00931B11"/>
    <w:rsid w:val="00935E01"/>
    <w:rsid w:val="00944E1E"/>
    <w:rsid w:val="009635D3"/>
    <w:rsid w:val="00965056"/>
    <w:rsid w:val="0097182E"/>
    <w:rsid w:val="00976C4C"/>
    <w:rsid w:val="00992013"/>
    <w:rsid w:val="00995024"/>
    <w:rsid w:val="009A2871"/>
    <w:rsid w:val="009A31A6"/>
    <w:rsid w:val="009A4F37"/>
    <w:rsid w:val="009B0B69"/>
    <w:rsid w:val="009B1BB8"/>
    <w:rsid w:val="009C14B3"/>
    <w:rsid w:val="009C7AE2"/>
    <w:rsid w:val="009D7395"/>
    <w:rsid w:val="009F1085"/>
    <w:rsid w:val="00A0252A"/>
    <w:rsid w:val="00A100BC"/>
    <w:rsid w:val="00A34E4F"/>
    <w:rsid w:val="00A37C03"/>
    <w:rsid w:val="00A42F30"/>
    <w:rsid w:val="00A45BAE"/>
    <w:rsid w:val="00A626F6"/>
    <w:rsid w:val="00A6413D"/>
    <w:rsid w:val="00A722EE"/>
    <w:rsid w:val="00A83397"/>
    <w:rsid w:val="00A8477D"/>
    <w:rsid w:val="00A87DA9"/>
    <w:rsid w:val="00AA07BD"/>
    <w:rsid w:val="00AA620E"/>
    <w:rsid w:val="00AB3AEA"/>
    <w:rsid w:val="00AB6546"/>
    <w:rsid w:val="00AC48E2"/>
    <w:rsid w:val="00AD3429"/>
    <w:rsid w:val="00AE45D2"/>
    <w:rsid w:val="00B1387C"/>
    <w:rsid w:val="00B478DC"/>
    <w:rsid w:val="00B519E1"/>
    <w:rsid w:val="00B52C63"/>
    <w:rsid w:val="00B6738B"/>
    <w:rsid w:val="00B73F4B"/>
    <w:rsid w:val="00B9020C"/>
    <w:rsid w:val="00B92F0F"/>
    <w:rsid w:val="00B944F6"/>
    <w:rsid w:val="00B95AB7"/>
    <w:rsid w:val="00B95B9F"/>
    <w:rsid w:val="00BA07EB"/>
    <w:rsid w:val="00BA0E23"/>
    <w:rsid w:val="00BA31D4"/>
    <w:rsid w:val="00BA443C"/>
    <w:rsid w:val="00BA7A80"/>
    <w:rsid w:val="00BB601E"/>
    <w:rsid w:val="00BF42D8"/>
    <w:rsid w:val="00C07679"/>
    <w:rsid w:val="00C0771F"/>
    <w:rsid w:val="00C171B6"/>
    <w:rsid w:val="00C22A03"/>
    <w:rsid w:val="00C31B9C"/>
    <w:rsid w:val="00C42B05"/>
    <w:rsid w:val="00C54F3A"/>
    <w:rsid w:val="00C5507C"/>
    <w:rsid w:val="00C6067F"/>
    <w:rsid w:val="00C664CB"/>
    <w:rsid w:val="00C71C65"/>
    <w:rsid w:val="00C76195"/>
    <w:rsid w:val="00C83182"/>
    <w:rsid w:val="00C839C8"/>
    <w:rsid w:val="00C83F86"/>
    <w:rsid w:val="00C86135"/>
    <w:rsid w:val="00C97C73"/>
    <w:rsid w:val="00CA562D"/>
    <w:rsid w:val="00CB0D55"/>
    <w:rsid w:val="00CB2FB2"/>
    <w:rsid w:val="00CB2FFE"/>
    <w:rsid w:val="00CC36D5"/>
    <w:rsid w:val="00CC3C7D"/>
    <w:rsid w:val="00CD0BCA"/>
    <w:rsid w:val="00CD4F8B"/>
    <w:rsid w:val="00D06CB7"/>
    <w:rsid w:val="00D14685"/>
    <w:rsid w:val="00D1636F"/>
    <w:rsid w:val="00D17D13"/>
    <w:rsid w:val="00D20C7E"/>
    <w:rsid w:val="00D30930"/>
    <w:rsid w:val="00D32DE4"/>
    <w:rsid w:val="00D36C89"/>
    <w:rsid w:val="00D527F0"/>
    <w:rsid w:val="00D57042"/>
    <w:rsid w:val="00D83F70"/>
    <w:rsid w:val="00D85C52"/>
    <w:rsid w:val="00D86633"/>
    <w:rsid w:val="00D87C87"/>
    <w:rsid w:val="00D92858"/>
    <w:rsid w:val="00DA2A77"/>
    <w:rsid w:val="00DB43CB"/>
    <w:rsid w:val="00DC0C5A"/>
    <w:rsid w:val="00DC3A90"/>
    <w:rsid w:val="00DC474A"/>
    <w:rsid w:val="00DD0CA1"/>
    <w:rsid w:val="00DD3445"/>
    <w:rsid w:val="00DE221A"/>
    <w:rsid w:val="00DE3CFE"/>
    <w:rsid w:val="00DF53E3"/>
    <w:rsid w:val="00E02B25"/>
    <w:rsid w:val="00E14D2C"/>
    <w:rsid w:val="00E23555"/>
    <w:rsid w:val="00E2554F"/>
    <w:rsid w:val="00E56A2A"/>
    <w:rsid w:val="00E57D28"/>
    <w:rsid w:val="00E60EF9"/>
    <w:rsid w:val="00E63F90"/>
    <w:rsid w:val="00E810D0"/>
    <w:rsid w:val="00E95854"/>
    <w:rsid w:val="00EA3493"/>
    <w:rsid w:val="00EA3D43"/>
    <w:rsid w:val="00EB17BE"/>
    <w:rsid w:val="00EC35BC"/>
    <w:rsid w:val="00ED433A"/>
    <w:rsid w:val="00ED5746"/>
    <w:rsid w:val="00EE4954"/>
    <w:rsid w:val="00EE5025"/>
    <w:rsid w:val="00EE70A4"/>
    <w:rsid w:val="00EF1FF8"/>
    <w:rsid w:val="00F0160C"/>
    <w:rsid w:val="00F210BC"/>
    <w:rsid w:val="00F5399E"/>
    <w:rsid w:val="00F648F6"/>
    <w:rsid w:val="00F6756E"/>
    <w:rsid w:val="00F73EE3"/>
    <w:rsid w:val="00F84A97"/>
    <w:rsid w:val="00F92D39"/>
    <w:rsid w:val="00F941AC"/>
    <w:rsid w:val="00F94FC1"/>
    <w:rsid w:val="00FA4B1B"/>
    <w:rsid w:val="00FB4580"/>
    <w:rsid w:val="00FC3EF8"/>
    <w:rsid w:val="00FC7363"/>
    <w:rsid w:val="00FD1F23"/>
    <w:rsid w:val="00FF461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5B03A16A"/>
  <w15:docId w15:val="{C29401CD-9A66-4A84-8478-6B004305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3B3ED5"/>
    <w:rPr>
      <w:rFonts w:ascii="Underton Serif" w:hAnsi="Underton Serif"/>
      <w:b/>
      <w:bCs/>
      <w:sz w:val="20"/>
      <w:szCs w:val="20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3B3ED5"/>
    <w:rPr>
      <w:rFonts w:ascii="Underton Serif" w:hAnsi="Underton Serif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3B3ED5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4F2EE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F2E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F2EED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F2EE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F2EE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v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34FD-0838-452F-90D1-AB99A2B7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3</Pages>
  <Words>690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meretes</dc:creator>
  <cp:lastModifiedBy>Bente Strandhøj DFI</cp:lastModifiedBy>
  <cp:revision>3</cp:revision>
  <cp:lastPrinted>2017-09-11T08:04:00Z</cp:lastPrinted>
  <dcterms:created xsi:type="dcterms:W3CDTF">2017-10-19T07:26:00Z</dcterms:created>
  <dcterms:modified xsi:type="dcterms:W3CDTF">2017-10-25T09:40:00Z</dcterms:modified>
</cp:coreProperties>
</file>